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49" w:rsidRPr="002D0145" w:rsidRDefault="002D0145" w:rsidP="002D0145">
      <w:pPr>
        <w:pStyle w:val="Titolo"/>
        <w:rPr>
          <w:sz w:val="28"/>
          <w:szCs w:val="28"/>
        </w:rPr>
      </w:pPr>
      <w:r w:rsidRPr="002D0145">
        <w:rPr>
          <w:sz w:val="28"/>
          <w:szCs w:val="28"/>
        </w:rPr>
        <w:t>ALLEGATO</w:t>
      </w:r>
      <w:r w:rsidRPr="002D0145">
        <w:rPr>
          <w:spacing w:val="-5"/>
          <w:sz w:val="28"/>
          <w:szCs w:val="28"/>
        </w:rPr>
        <w:t xml:space="preserve"> </w:t>
      </w:r>
      <w:r w:rsidRPr="002D0145">
        <w:rPr>
          <w:sz w:val="28"/>
          <w:szCs w:val="28"/>
        </w:rPr>
        <w:t>B</w:t>
      </w:r>
    </w:p>
    <w:p w:rsidR="00780149" w:rsidRDefault="002D0145">
      <w:pPr>
        <w:ind w:right="386"/>
        <w:jc w:val="righ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inserire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780149" w:rsidRDefault="00780149">
      <w:pPr>
        <w:pStyle w:val="Corpotesto"/>
        <w:ind w:left="0"/>
        <w:rPr>
          <w:b/>
          <w:sz w:val="26"/>
        </w:rPr>
      </w:pPr>
    </w:p>
    <w:p w:rsidR="00780149" w:rsidRDefault="00780149">
      <w:pPr>
        <w:pStyle w:val="Corpotesto"/>
        <w:ind w:left="0"/>
        <w:rPr>
          <w:b/>
          <w:sz w:val="26"/>
        </w:rPr>
      </w:pPr>
    </w:p>
    <w:p w:rsidR="00780149" w:rsidRDefault="00780149">
      <w:pPr>
        <w:pStyle w:val="Corpotesto"/>
        <w:ind w:left="0"/>
        <w:rPr>
          <w:b/>
          <w:sz w:val="26"/>
        </w:rPr>
      </w:pPr>
    </w:p>
    <w:p w:rsidR="00780149" w:rsidRDefault="002D0145">
      <w:pPr>
        <w:pStyle w:val="Titolo1"/>
        <w:spacing w:before="212"/>
        <w:ind w:left="784"/>
        <w:jc w:val="left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445/2000)</w:t>
      </w:r>
    </w:p>
    <w:p w:rsidR="00780149" w:rsidRDefault="00780149">
      <w:pPr>
        <w:pStyle w:val="Corpotesto"/>
        <w:ind w:left="0"/>
        <w:rPr>
          <w:b/>
          <w:sz w:val="26"/>
        </w:rPr>
      </w:pPr>
    </w:p>
    <w:p w:rsidR="00780149" w:rsidRDefault="00780149">
      <w:pPr>
        <w:pStyle w:val="Corpotesto"/>
        <w:ind w:left="0"/>
        <w:rPr>
          <w:b/>
          <w:sz w:val="26"/>
        </w:rPr>
      </w:pPr>
    </w:p>
    <w:p w:rsidR="00780149" w:rsidRDefault="00780149">
      <w:pPr>
        <w:pStyle w:val="Corpotesto"/>
        <w:spacing w:before="4"/>
        <w:ind w:left="0"/>
        <w:rPr>
          <w:b/>
          <w:sz w:val="20"/>
        </w:rPr>
      </w:pPr>
    </w:p>
    <w:p w:rsidR="00780149" w:rsidRDefault="002D0145">
      <w:pPr>
        <w:pStyle w:val="Corpotesto"/>
        <w:tabs>
          <w:tab w:val="left" w:pos="4144"/>
          <w:tab w:val="left" w:pos="6009"/>
          <w:tab w:val="left" w:pos="7017"/>
          <w:tab w:val="left" w:pos="7802"/>
          <w:tab w:val="left" w:pos="8829"/>
          <w:tab w:val="left" w:pos="10084"/>
        </w:tabs>
        <w:spacing w:before="1"/>
        <w:ind w:left="112" w:right="113"/>
        <w:jc w:val="both"/>
      </w:pPr>
      <w:r>
        <w:t>Il</w:t>
      </w:r>
      <w:r>
        <w:rPr>
          <w:spacing w:val="55"/>
        </w:rPr>
        <w:t xml:space="preserve"> </w:t>
      </w:r>
      <w:r>
        <w:t xml:space="preserve">sottoscritto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in</w:t>
      </w:r>
      <w:r>
        <w:rPr>
          <w:spacing w:val="8"/>
        </w:rPr>
        <w:t xml:space="preserve"> </w:t>
      </w:r>
      <w:r>
        <w:t>qualità</w:t>
      </w:r>
      <w:r>
        <w:rPr>
          <w:spacing w:val="8"/>
        </w:rPr>
        <w:t xml:space="preserve"> </w:t>
      </w:r>
      <w:r>
        <w:t>di titolare</w:t>
      </w:r>
      <w:r>
        <w:rPr>
          <w:spacing w:val="54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legale</w:t>
      </w:r>
      <w:r>
        <w:rPr>
          <w:spacing w:val="54"/>
        </w:rPr>
        <w:t xml:space="preserve"> </w:t>
      </w:r>
      <w:r>
        <w:t>rappresentante</w:t>
      </w:r>
      <w:r>
        <w:rPr>
          <w:spacing w:val="54"/>
        </w:rPr>
        <w:t xml:space="preserve"> </w:t>
      </w:r>
      <w:r>
        <w:t>della</w:t>
      </w:r>
      <w:r>
        <w:rPr>
          <w:spacing w:val="55"/>
        </w:rPr>
        <w:t xml:space="preserve"> </w:t>
      </w:r>
      <w:r>
        <w:t xml:space="preserve">ditta/società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0149" w:rsidRDefault="00780149">
      <w:pPr>
        <w:jc w:val="both"/>
        <w:sectPr w:rsidR="00780149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:rsidR="00780149" w:rsidRDefault="002D0145">
      <w:pPr>
        <w:pStyle w:val="Corpotesto"/>
        <w:tabs>
          <w:tab w:val="left" w:pos="4656"/>
        </w:tabs>
        <w:spacing w:before="5"/>
        <w:ind w:left="112"/>
      </w:pPr>
      <w:r>
        <w:t>con</w:t>
      </w:r>
      <w:r>
        <w:rPr>
          <w:spacing w:val="33"/>
        </w:rPr>
        <w:t xml:space="preserve"> </w:t>
      </w:r>
      <w:r>
        <w:t>sede</w:t>
      </w:r>
      <w:r>
        <w:rPr>
          <w:spacing w:val="90"/>
        </w:rPr>
        <w:t xml:space="preserve"> </w:t>
      </w:r>
      <w:r>
        <w:t>legale</w:t>
      </w:r>
      <w:r>
        <w:rPr>
          <w:spacing w:val="91"/>
        </w:rPr>
        <w:t xml:space="preserve"> </w:t>
      </w:r>
      <w:r>
        <w:t xml:space="preserve">in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0149" w:rsidRDefault="002D0145">
      <w:pPr>
        <w:pStyle w:val="Corpotesto"/>
        <w:tabs>
          <w:tab w:val="left" w:pos="1977"/>
        </w:tabs>
        <w:spacing w:before="5"/>
        <w:ind w:left="112"/>
      </w:pPr>
      <w:r>
        <w:br w:type="column"/>
      </w:r>
      <w:r>
        <w:t xml:space="preserve">Prov.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0149" w:rsidRDefault="002D0145">
      <w:pPr>
        <w:pStyle w:val="Corpotesto"/>
        <w:tabs>
          <w:tab w:val="left" w:pos="3369"/>
        </w:tabs>
        <w:spacing w:before="5"/>
        <w:ind w:left="112"/>
      </w:pPr>
      <w:r>
        <w:br w:type="column"/>
      </w:r>
      <w:r>
        <w:t xml:space="preserve">Via 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0149" w:rsidRDefault="00780149">
      <w:pPr>
        <w:sectPr w:rsidR="00780149">
          <w:type w:val="continuous"/>
          <w:pgSz w:w="12240" w:h="15840"/>
          <w:pgMar w:top="1340" w:right="1020" w:bottom="280" w:left="1020" w:header="720" w:footer="720" w:gutter="0"/>
          <w:cols w:num="3" w:space="720" w:equalWidth="0">
            <w:col w:w="4657" w:space="40"/>
            <w:col w:w="1978" w:space="40"/>
            <w:col w:w="3485"/>
          </w:cols>
        </w:sectPr>
      </w:pPr>
    </w:p>
    <w:p w:rsidR="00780149" w:rsidRDefault="002D0145">
      <w:pPr>
        <w:pStyle w:val="Corpotesto"/>
        <w:tabs>
          <w:tab w:val="left" w:pos="1012"/>
          <w:tab w:val="left" w:pos="6153"/>
          <w:tab w:val="left" w:pos="10027"/>
        </w:tabs>
        <w:spacing w:before="2"/>
        <w:ind w:left="112" w:right="112"/>
        <w:jc w:val="both"/>
        <w:rPr>
          <w:b/>
          <w:i/>
        </w:rPr>
      </w:pPr>
      <w:r>
        <w:t>n.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6"/>
        </w:rPr>
        <w:t xml:space="preserve"> </w:t>
      </w:r>
      <w:proofErr w:type="gramStart"/>
      <w:r>
        <w:t>IVA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z w:val="22"/>
        </w:rPr>
        <w:t xml:space="preserve">presa visione del </w:t>
      </w:r>
      <w:r>
        <w:t>bando di gara per l’affidamento</w:t>
      </w:r>
      <w:r>
        <w:rPr>
          <w:spacing w:val="1"/>
        </w:rPr>
        <w:t xml:space="preserve"> </w:t>
      </w:r>
      <w:r>
        <w:t>di vendita panini freschi e prodotti da forno agli alunni</w:t>
      </w:r>
      <w:r>
        <w:rPr>
          <w:spacing w:val="-57"/>
        </w:rPr>
        <w:t xml:space="preserve"> </w:t>
      </w:r>
      <w:r>
        <w:t>ed al personale</w:t>
      </w:r>
      <w:r>
        <w:rPr>
          <w:spacing w:val="-1"/>
        </w:rPr>
        <w:t xml:space="preserve"> </w:t>
      </w:r>
      <w:r>
        <w:t xml:space="preserve"> DELL’Istituto Professionale di Stato “Cavalieri” di Milano, indetto con avviso </w:t>
      </w:r>
      <w:r>
        <w:rPr>
          <w:b/>
          <w:i/>
        </w:rPr>
        <w:t xml:space="preserve"> </w:t>
      </w:r>
      <w:r w:rsidRPr="002D0145">
        <w:rPr>
          <w:i/>
        </w:rPr>
        <w:t xml:space="preserve">del </w:t>
      </w:r>
      <w:r>
        <w:rPr>
          <w:b/>
          <w:i/>
        </w:rPr>
        <w:t>19/10/2022</w:t>
      </w:r>
      <w:r w:rsidR="009A4995">
        <w:rPr>
          <w:b/>
          <w:i/>
        </w:rPr>
        <w:t xml:space="preserve">, </w:t>
      </w:r>
      <w:proofErr w:type="spellStart"/>
      <w:r w:rsidR="009A4995">
        <w:rPr>
          <w:b/>
          <w:i/>
        </w:rPr>
        <w:t>Preot</w:t>
      </w:r>
      <w:proofErr w:type="spellEnd"/>
      <w:r w:rsidR="009A4995">
        <w:rPr>
          <w:b/>
          <w:i/>
        </w:rPr>
        <w:t>. N. 3328.</w:t>
      </w:r>
      <w:bookmarkStart w:id="0" w:name="_GoBack"/>
      <w:bookmarkEnd w:id="0"/>
    </w:p>
    <w:p w:rsidR="00780149" w:rsidRDefault="002D0145">
      <w:pPr>
        <w:spacing w:before="26" w:line="261" w:lineRule="auto"/>
        <w:ind w:left="112" w:right="113"/>
        <w:jc w:val="both"/>
      </w:pPr>
      <w:r>
        <w:t>,</w:t>
      </w:r>
      <w:r>
        <w:rPr>
          <w:spacing w:val="26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sensi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gli</w:t>
      </w:r>
      <w:r>
        <w:rPr>
          <w:spacing w:val="28"/>
        </w:rPr>
        <w:t xml:space="preserve"> </w:t>
      </w:r>
      <w:r>
        <w:t>effetti</w:t>
      </w:r>
      <w:r>
        <w:rPr>
          <w:spacing w:val="26"/>
        </w:rPr>
        <w:t xml:space="preserve"> </w:t>
      </w:r>
      <w:r>
        <w:t>degli</w:t>
      </w:r>
      <w:r>
        <w:rPr>
          <w:spacing w:val="28"/>
        </w:rPr>
        <w:t xml:space="preserve"> </w:t>
      </w:r>
      <w:r>
        <w:t>artt.</w:t>
      </w:r>
      <w:r>
        <w:rPr>
          <w:spacing w:val="27"/>
        </w:rPr>
        <w:t xml:space="preserve"> </w:t>
      </w:r>
      <w:r>
        <w:t>46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47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D.P.R.</w:t>
      </w:r>
      <w:r>
        <w:rPr>
          <w:spacing w:val="27"/>
        </w:rPr>
        <w:t xml:space="preserve"> </w:t>
      </w:r>
      <w:r>
        <w:t>445/2000,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consapevole</w:t>
      </w:r>
      <w:r>
        <w:rPr>
          <w:spacing w:val="28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responsabilità</w:t>
      </w:r>
      <w:r>
        <w:rPr>
          <w:spacing w:val="28"/>
        </w:rPr>
        <w:t xml:space="preserve"> </w:t>
      </w:r>
      <w:r>
        <w:t>civile</w:t>
      </w:r>
      <w:r>
        <w:rPr>
          <w:spacing w:val="28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dello stesso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per le ipotesi di falsità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 mendaci</w:t>
      </w:r>
    </w:p>
    <w:p w:rsidR="00780149" w:rsidRDefault="00780149">
      <w:pPr>
        <w:pStyle w:val="Corpotesto"/>
        <w:spacing w:before="7"/>
        <w:ind w:left="0"/>
        <w:rPr>
          <w:sz w:val="22"/>
        </w:rPr>
      </w:pPr>
    </w:p>
    <w:p w:rsidR="00780149" w:rsidRDefault="002D0145">
      <w:pPr>
        <w:pStyle w:val="Corpotesto"/>
        <w:spacing w:line="276" w:lineRule="exact"/>
        <w:ind w:left="4468" w:right="4517"/>
        <w:jc w:val="center"/>
      </w:pPr>
      <w:r>
        <w:t>DICHIARA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3"/>
        </w:tabs>
        <w:ind w:right="161"/>
        <w:rPr>
          <w:sz w:val="24"/>
        </w:rPr>
      </w:pPr>
      <w:r>
        <w:rPr>
          <w:sz w:val="24"/>
        </w:rPr>
        <w:t>che il medesimo e la ditta/società da lui rappresentata non sono mai incorsi in 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comportano l’incapacità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contrattare</w:t>
      </w:r>
      <w:r>
        <w:rPr>
          <w:spacing w:val="1"/>
          <w:sz w:val="24"/>
        </w:rPr>
        <w:t xml:space="preserve"> </w:t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right="162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regola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contributi</w:t>
      </w:r>
      <w:r>
        <w:rPr>
          <w:spacing w:val="1"/>
          <w:sz w:val="24"/>
        </w:rPr>
        <w:t xml:space="preserve"> </w:t>
      </w:r>
      <w:r>
        <w:rPr>
          <w:sz w:val="24"/>
        </w:rPr>
        <w:t>previdenziali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assistenziali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eventuali lavoratori dipendenti;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3"/>
          <w:tab w:val="left" w:pos="4773"/>
          <w:tab w:val="left" w:pos="6506"/>
          <w:tab w:val="left" w:pos="9606"/>
          <w:tab w:val="left" w:pos="9897"/>
        </w:tabs>
        <w:spacing w:before="1" w:line="242" w:lineRule="auto"/>
        <w:ind w:right="113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essere</w:t>
      </w:r>
      <w:r>
        <w:rPr>
          <w:spacing w:val="30"/>
          <w:sz w:val="24"/>
        </w:rPr>
        <w:t xml:space="preserve"> </w:t>
      </w:r>
      <w:r>
        <w:rPr>
          <w:sz w:val="24"/>
        </w:rPr>
        <w:t>iscritto</w:t>
      </w:r>
      <w:r>
        <w:rPr>
          <w:spacing w:val="31"/>
          <w:sz w:val="24"/>
        </w:rPr>
        <w:t xml:space="preserve"> </w:t>
      </w:r>
      <w:r>
        <w:rPr>
          <w:sz w:val="24"/>
        </w:rPr>
        <w:t>alla</w:t>
      </w:r>
      <w:r>
        <w:rPr>
          <w:spacing w:val="30"/>
          <w:sz w:val="24"/>
        </w:rPr>
        <w:t xml:space="preserve"> </w:t>
      </w:r>
      <w:r>
        <w:rPr>
          <w:sz w:val="24"/>
        </w:rPr>
        <w:t>CCIAA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pacing w:val="34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seguente categoria</w:t>
      </w:r>
      <w:r>
        <w:rPr>
          <w:sz w:val="24"/>
          <w:u w:val="single"/>
        </w:rPr>
        <w:tab/>
      </w:r>
      <w:r>
        <w:rPr>
          <w:sz w:val="24"/>
        </w:rPr>
        <w:t>, e di</w:t>
      </w:r>
      <w:r>
        <w:rPr>
          <w:spacing w:val="-57"/>
          <w:sz w:val="24"/>
        </w:rPr>
        <w:t xml:space="preserve"> </w:t>
      </w:r>
      <w:r>
        <w:rPr>
          <w:sz w:val="24"/>
        </w:rPr>
        <w:t>operare</w:t>
      </w:r>
      <w:r>
        <w:rPr>
          <w:spacing w:val="-2"/>
          <w:sz w:val="24"/>
        </w:rPr>
        <w:t xml:space="preserve"> </w:t>
      </w:r>
      <w:r>
        <w:rPr>
          <w:sz w:val="24"/>
        </w:rPr>
        <w:t>quindi nel settore merceologico</w:t>
      </w:r>
      <w:r>
        <w:rPr>
          <w:spacing w:val="2"/>
          <w:sz w:val="24"/>
        </w:rPr>
        <w:t xml:space="preserve"> </w:t>
      </w:r>
      <w:r>
        <w:rPr>
          <w:sz w:val="24"/>
        </w:rPr>
        <w:t>relativo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bando in</w:t>
      </w:r>
      <w:r>
        <w:rPr>
          <w:spacing w:val="-1"/>
          <w:sz w:val="24"/>
        </w:rPr>
        <w:t xml:space="preserve"> </w:t>
      </w:r>
      <w:r>
        <w:rPr>
          <w:sz w:val="24"/>
        </w:rPr>
        <w:t>oggetto;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3"/>
          <w:tab w:val="left" w:pos="5793"/>
        </w:tabs>
        <w:spacing w:line="242" w:lineRule="auto"/>
        <w:ind w:right="112"/>
        <w:rPr>
          <w:sz w:val="24"/>
        </w:rPr>
      </w:pPr>
      <w:r>
        <w:rPr>
          <w:sz w:val="24"/>
        </w:rPr>
        <w:t>di non avere riportato condanne penali e di non avere procedimenti penali pendenti che nulla</w:t>
      </w:r>
      <w:r>
        <w:rPr>
          <w:spacing w:val="1"/>
          <w:sz w:val="24"/>
        </w:rPr>
        <w:t xml:space="preserve"> </w:t>
      </w:r>
      <w:r>
        <w:rPr>
          <w:sz w:val="24"/>
        </w:rPr>
        <w:t>risulta a</w:t>
      </w:r>
      <w:r>
        <w:rPr>
          <w:spacing w:val="1"/>
          <w:sz w:val="24"/>
        </w:rPr>
        <w:t xml:space="preserve"> </w:t>
      </w:r>
      <w:r>
        <w:rPr>
          <w:sz w:val="24"/>
        </w:rPr>
        <w:t>proprio carico nel casellario giudiziale generale alla Procura della Repubblica presso il</w:t>
      </w:r>
      <w:r>
        <w:rPr>
          <w:spacing w:val="-57"/>
          <w:sz w:val="24"/>
        </w:rPr>
        <w:t xml:space="preserve"> </w:t>
      </w:r>
      <w:r>
        <w:rPr>
          <w:sz w:val="24"/>
        </w:rPr>
        <w:t>Tribunale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3"/>
        </w:tabs>
        <w:spacing w:line="259" w:lineRule="auto"/>
        <w:ind w:right="109"/>
      </w:pPr>
      <w:r>
        <w:t>che non sussistano a carico dei titolari e dei dipendenti condanne per reati di cui agli artt. 600-bis, 600-</w:t>
      </w:r>
      <w:r>
        <w:rPr>
          <w:spacing w:val="1"/>
        </w:rPr>
        <w:t xml:space="preserve"> </w:t>
      </w:r>
      <w:r>
        <w:t>ter,</w:t>
      </w:r>
      <w:r>
        <w:rPr>
          <w:spacing w:val="1"/>
        </w:rPr>
        <w:t xml:space="preserve"> </w:t>
      </w:r>
      <w:r>
        <w:t>600quater,</w:t>
      </w:r>
      <w:r>
        <w:rPr>
          <w:spacing w:val="1"/>
        </w:rPr>
        <w:t xml:space="preserve"> </w:t>
      </w:r>
      <w:r>
        <w:t>600-quinquies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600-undecies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C.P.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irrogazione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interdittive</w:t>
      </w:r>
      <w:r>
        <w:rPr>
          <w:spacing w:val="1"/>
        </w:rPr>
        <w:t xml:space="preserve"> </w:t>
      </w:r>
      <w:r>
        <w:t>all’esercizio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comportino</w:t>
      </w:r>
      <w:r>
        <w:rPr>
          <w:spacing w:val="-3"/>
        </w:rPr>
        <w:t xml:space="preserve"> </w:t>
      </w:r>
      <w:r>
        <w:t>contatti</w:t>
      </w:r>
      <w:r>
        <w:rPr>
          <w:spacing w:val="1"/>
        </w:rPr>
        <w:t xml:space="preserve"> </w:t>
      </w:r>
      <w:r>
        <w:t>diretti</w:t>
      </w:r>
      <w:r>
        <w:rPr>
          <w:spacing w:val="-3"/>
        </w:rPr>
        <w:t xml:space="preserve"> </w:t>
      </w:r>
      <w:r>
        <w:t>e regolari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minori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3"/>
        </w:tabs>
        <w:spacing w:line="242" w:lineRule="auto"/>
        <w:ind w:right="114"/>
        <w:rPr>
          <w:sz w:val="24"/>
        </w:rPr>
      </w:pPr>
      <w:r>
        <w:rPr>
          <w:sz w:val="24"/>
        </w:rPr>
        <w:t>di non essere in stato di fallimento, di liquidazione ovvero di non avere in corso 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di una</w:t>
      </w:r>
      <w:r>
        <w:rPr>
          <w:spacing w:val="-1"/>
          <w:sz w:val="24"/>
        </w:rPr>
        <w:t xml:space="preserve"> </w:t>
      </w:r>
      <w:r>
        <w:rPr>
          <w:sz w:val="24"/>
        </w:rPr>
        <w:t>di tali situazioni;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3"/>
        </w:tabs>
        <w:spacing w:line="242" w:lineRule="auto"/>
        <w:ind w:right="114"/>
        <w:rPr>
          <w:sz w:val="24"/>
        </w:rPr>
      </w:pPr>
      <w:r>
        <w:rPr>
          <w:sz w:val="24"/>
        </w:rPr>
        <w:t>di non aver subito condanne con sentenze passate in giudicato, per qualsiasi reato che incida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moralità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professionale, o per</w:t>
      </w:r>
      <w:r>
        <w:rPr>
          <w:spacing w:val="-1"/>
          <w:sz w:val="24"/>
        </w:rPr>
        <w:t xml:space="preserve"> </w:t>
      </w:r>
      <w:r>
        <w:rPr>
          <w:sz w:val="24"/>
        </w:rPr>
        <w:t>delitti</w:t>
      </w:r>
      <w:r>
        <w:rPr>
          <w:spacing w:val="-1"/>
          <w:sz w:val="24"/>
        </w:rPr>
        <w:t xml:space="preserve"> </w:t>
      </w:r>
      <w:r>
        <w:rPr>
          <w:sz w:val="24"/>
        </w:rPr>
        <w:t>finanziari;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3"/>
        </w:tabs>
        <w:spacing w:line="242" w:lineRule="auto"/>
        <w:ind w:right="112"/>
        <w:rPr>
          <w:sz w:val="24"/>
        </w:rPr>
      </w:pPr>
      <w:r>
        <w:rPr>
          <w:sz w:val="24"/>
        </w:rPr>
        <w:t>di non essere stato sottoposto a misura di prevenzione e di non essere a conoscenza della</w:t>
      </w:r>
      <w:r>
        <w:rPr>
          <w:spacing w:val="1"/>
          <w:sz w:val="24"/>
        </w:rPr>
        <w:t xml:space="preserve"> </w:t>
      </w:r>
      <w:r>
        <w:rPr>
          <w:sz w:val="24"/>
        </w:rPr>
        <w:t>esistenza a proprio carico e dei propri conviventi di procedimenti in corso per 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delle misure di prevenzione di cui alla Legge 575/1965 come </w:t>
      </w:r>
      <w:proofErr w:type="spellStart"/>
      <w:r>
        <w:rPr>
          <w:sz w:val="24"/>
        </w:rPr>
        <w:t>succ</w:t>
      </w:r>
      <w:proofErr w:type="spellEnd"/>
      <w:r>
        <w:rPr>
          <w:sz w:val="24"/>
        </w:rPr>
        <w:t>. integrata e modificata né di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ostative</w:t>
      </w:r>
      <w:r>
        <w:rPr>
          <w:spacing w:val="1"/>
          <w:sz w:val="24"/>
        </w:rPr>
        <w:t xml:space="preserve"> </w:t>
      </w:r>
      <w:r>
        <w:rPr>
          <w:sz w:val="24"/>
        </w:rPr>
        <w:t>all’iscrizione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albi di appaltatori</w:t>
      </w:r>
      <w:r>
        <w:rPr>
          <w:spacing w:val="-1"/>
          <w:sz w:val="24"/>
        </w:rPr>
        <w:t xml:space="preserve"> </w:t>
      </w:r>
      <w:r>
        <w:rPr>
          <w:sz w:val="24"/>
        </w:rPr>
        <w:t>o fornitori pubblici;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3"/>
        </w:tabs>
        <w:spacing w:line="284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z w:val="24"/>
        </w:rPr>
        <w:t>generali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contrattare 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115"/>
        <w:jc w:val="left"/>
        <w:rPr>
          <w:sz w:val="24"/>
        </w:rPr>
      </w:pP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applicare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favore</w:t>
      </w:r>
      <w:r>
        <w:rPr>
          <w:spacing w:val="19"/>
          <w:sz w:val="24"/>
        </w:rPr>
        <w:t xml:space="preserve"> </w:t>
      </w:r>
      <w:r>
        <w:rPr>
          <w:sz w:val="24"/>
        </w:rPr>
        <w:t>dei</w:t>
      </w:r>
      <w:r>
        <w:rPr>
          <w:spacing w:val="23"/>
          <w:sz w:val="24"/>
        </w:rPr>
        <w:t xml:space="preserve"> </w:t>
      </w:r>
      <w:r>
        <w:rPr>
          <w:sz w:val="24"/>
        </w:rPr>
        <w:t>lavoratori</w:t>
      </w:r>
      <w:r>
        <w:rPr>
          <w:spacing w:val="21"/>
          <w:sz w:val="24"/>
        </w:rPr>
        <w:t xml:space="preserve"> </w:t>
      </w:r>
      <w:r>
        <w:rPr>
          <w:sz w:val="24"/>
        </w:rPr>
        <w:t>dipendenti</w:t>
      </w:r>
      <w:r>
        <w:rPr>
          <w:spacing w:val="21"/>
          <w:sz w:val="24"/>
        </w:rPr>
        <w:t xml:space="preserve"> </w:t>
      </w:r>
      <w:r>
        <w:rPr>
          <w:sz w:val="24"/>
        </w:rPr>
        <w:t>condizioni</w:t>
      </w:r>
      <w:r>
        <w:rPr>
          <w:spacing w:val="21"/>
          <w:sz w:val="24"/>
        </w:rPr>
        <w:t xml:space="preserve"> </w:t>
      </w:r>
      <w:r>
        <w:rPr>
          <w:sz w:val="24"/>
        </w:rPr>
        <w:t>giuridiche</w:t>
      </w:r>
      <w:r>
        <w:rPr>
          <w:spacing w:val="19"/>
          <w:sz w:val="24"/>
        </w:rPr>
        <w:t xml:space="preserve"> </w:t>
      </w:r>
      <w:r>
        <w:rPr>
          <w:sz w:val="24"/>
        </w:rPr>
        <w:t>retributive</w:t>
      </w:r>
      <w:r>
        <w:rPr>
          <w:spacing w:val="19"/>
          <w:sz w:val="24"/>
        </w:rPr>
        <w:t xml:space="preserve"> </w:t>
      </w:r>
      <w:r>
        <w:rPr>
          <w:sz w:val="24"/>
        </w:rPr>
        <w:t>non</w:t>
      </w:r>
      <w:r>
        <w:rPr>
          <w:spacing w:val="20"/>
          <w:sz w:val="24"/>
        </w:rPr>
        <w:t xml:space="preserve"> </w:t>
      </w:r>
      <w:r>
        <w:rPr>
          <w:sz w:val="24"/>
        </w:rPr>
        <w:t>inferiori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quelle</w:t>
      </w:r>
      <w:r>
        <w:rPr>
          <w:spacing w:val="-2"/>
          <w:sz w:val="24"/>
        </w:rPr>
        <w:t xml:space="preserve"> </w:t>
      </w:r>
      <w:r>
        <w:rPr>
          <w:sz w:val="24"/>
        </w:rPr>
        <w:t>risultanti dai Contratti di lavoro;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regola</w:t>
      </w:r>
      <w:r>
        <w:rPr>
          <w:spacing w:val="-2"/>
          <w:sz w:val="24"/>
        </w:rPr>
        <w:t xml:space="preserve"> </w:t>
      </w:r>
      <w:r>
        <w:rPr>
          <w:sz w:val="24"/>
        </w:rPr>
        <w:t>con gli</w:t>
      </w:r>
      <w:r>
        <w:rPr>
          <w:spacing w:val="-1"/>
          <w:sz w:val="24"/>
        </w:rPr>
        <w:t xml:space="preserve"> </w:t>
      </w:r>
      <w:r>
        <w:rPr>
          <w:sz w:val="24"/>
        </w:rPr>
        <w:t>obblighi</w:t>
      </w:r>
      <w:r>
        <w:rPr>
          <w:spacing w:val="-2"/>
          <w:sz w:val="24"/>
        </w:rPr>
        <w:t xml:space="preserve"> </w:t>
      </w:r>
      <w:r>
        <w:rPr>
          <w:sz w:val="24"/>
        </w:rPr>
        <w:t>fiscali;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che</w:t>
      </w:r>
      <w:r>
        <w:rPr>
          <w:spacing w:val="14"/>
          <w:sz w:val="24"/>
        </w:rPr>
        <w:t xml:space="preserve"> </w:t>
      </w:r>
      <w:r>
        <w:rPr>
          <w:sz w:val="24"/>
        </w:rPr>
        <w:t>nei</w:t>
      </w:r>
      <w:r>
        <w:rPr>
          <w:spacing w:val="17"/>
          <w:sz w:val="24"/>
        </w:rPr>
        <w:t xml:space="preserve"> </w:t>
      </w:r>
      <w:r>
        <w:rPr>
          <w:sz w:val="24"/>
        </w:rPr>
        <w:t>confronti</w:t>
      </w:r>
      <w:r>
        <w:rPr>
          <w:spacing w:val="16"/>
          <w:sz w:val="24"/>
        </w:rPr>
        <w:t xml:space="preserve"> </w:t>
      </w:r>
      <w:r>
        <w:rPr>
          <w:sz w:val="24"/>
        </w:rPr>
        <w:t>dell’impresa</w:t>
      </w:r>
      <w:r>
        <w:rPr>
          <w:spacing w:val="15"/>
          <w:sz w:val="24"/>
        </w:rPr>
        <w:t xml:space="preserve"> </w:t>
      </w:r>
      <w:r>
        <w:rPr>
          <w:sz w:val="24"/>
        </w:rPr>
        <w:t>non</w:t>
      </w:r>
      <w:r>
        <w:rPr>
          <w:spacing w:val="18"/>
          <w:sz w:val="24"/>
        </w:rPr>
        <w:t xml:space="preserve"> </w:t>
      </w:r>
      <w:r>
        <w:rPr>
          <w:sz w:val="24"/>
        </w:rPr>
        <w:t>è</w:t>
      </w:r>
      <w:r>
        <w:rPr>
          <w:spacing w:val="17"/>
          <w:sz w:val="24"/>
        </w:rPr>
        <w:t xml:space="preserve"> </w:t>
      </w:r>
      <w:r>
        <w:rPr>
          <w:sz w:val="24"/>
        </w:rPr>
        <w:t>stata</w:t>
      </w:r>
      <w:r>
        <w:rPr>
          <w:spacing w:val="15"/>
          <w:sz w:val="24"/>
        </w:rPr>
        <w:t xml:space="preserve"> </w:t>
      </w:r>
      <w:r>
        <w:rPr>
          <w:sz w:val="24"/>
        </w:rPr>
        <w:t>irrogata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sanzione</w:t>
      </w:r>
      <w:r>
        <w:rPr>
          <w:spacing w:val="15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14"/>
          <w:sz w:val="24"/>
        </w:rPr>
        <w:t xml:space="preserve"> </w:t>
      </w:r>
      <w:r>
        <w:rPr>
          <w:sz w:val="24"/>
        </w:rPr>
        <w:t>dell’interdizione</w:t>
      </w:r>
    </w:p>
    <w:p w:rsidR="00780149" w:rsidRDefault="00780149">
      <w:pPr>
        <w:spacing w:line="293" w:lineRule="exact"/>
        <w:rPr>
          <w:sz w:val="24"/>
        </w:rPr>
        <w:sectPr w:rsidR="00780149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:rsidR="00780149" w:rsidRDefault="002D0145">
      <w:pPr>
        <w:pStyle w:val="Corpotesto"/>
        <w:spacing w:before="77" w:line="242" w:lineRule="auto"/>
        <w:ind w:right="110"/>
        <w:jc w:val="both"/>
      </w:pPr>
      <w:r>
        <w:lastRenderedPageBreak/>
        <w:t>all’esercizio dell’attività o del divieto di contrarre con la Pubblica Amministrazione di fui</w:t>
      </w:r>
      <w:r>
        <w:rPr>
          <w:spacing w:val="1"/>
        </w:rPr>
        <w:t xml:space="preserve"> </w:t>
      </w:r>
      <w:r>
        <w:t>all’art.9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2 lett. a)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4"/>
        </w:rPr>
        <w:t xml:space="preserve"> </w:t>
      </w:r>
      <w:r>
        <w:t>Lgs. 231/2001;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3"/>
        </w:tabs>
        <w:spacing w:line="290" w:lineRule="exact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sussistono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esclusione</w:t>
      </w:r>
      <w:r>
        <w:rPr>
          <w:spacing w:val="-2"/>
          <w:sz w:val="24"/>
        </w:rPr>
        <w:t xml:space="preserve"> </w:t>
      </w:r>
      <w:r>
        <w:rPr>
          <w:sz w:val="24"/>
        </w:rPr>
        <w:t>stabilite</w:t>
      </w:r>
      <w:r>
        <w:rPr>
          <w:spacing w:val="-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2"/>
          <w:sz w:val="24"/>
        </w:rPr>
        <w:t xml:space="preserve"> </w:t>
      </w:r>
      <w:r>
        <w:rPr>
          <w:sz w:val="24"/>
        </w:rPr>
        <w:t>Lgs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50/2016 e</w:t>
      </w:r>
      <w:r>
        <w:rPr>
          <w:spacing w:val="-2"/>
          <w:sz w:val="24"/>
        </w:rPr>
        <w:t xml:space="preserve"> </w:t>
      </w:r>
      <w:r>
        <w:rPr>
          <w:sz w:val="24"/>
        </w:rPr>
        <w:t>ss.</w:t>
      </w:r>
      <w:r>
        <w:rPr>
          <w:spacing w:val="-1"/>
          <w:sz w:val="24"/>
        </w:rPr>
        <w:t xml:space="preserve"> </w:t>
      </w:r>
      <w:r>
        <w:rPr>
          <w:sz w:val="24"/>
        </w:rPr>
        <w:t>mm.</w:t>
      </w:r>
      <w:r>
        <w:rPr>
          <w:spacing w:val="-1"/>
          <w:sz w:val="24"/>
        </w:rPr>
        <w:t xml:space="preserve"> </w:t>
      </w:r>
      <w:r>
        <w:rPr>
          <w:sz w:val="24"/>
        </w:rPr>
        <w:t>ii;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3"/>
        </w:tabs>
        <w:ind w:right="115"/>
        <w:rPr>
          <w:sz w:val="24"/>
        </w:rPr>
      </w:pPr>
      <w:r>
        <w:rPr>
          <w:sz w:val="24"/>
        </w:rPr>
        <w:t>che la ditta è in regola con le norme di cui al D.lgs. 81/08 e con la normativa vigente in 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sicurezza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igiene</w:t>
      </w:r>
      <w:r>
        <w:rPr>
          <w:spacing w:val="-1"/>
          <w:sz w:val="24"/>
        </w:rPr>
        <w:t xml:space="preserve"> </w:t>
      </w:r>
      <w:r>
        <w:rPr>
          <w:sz w:val="24"/>
        </w:rPr>
        <w:t>del lavoro;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right="112"/>
        <w:rPr>
          <w:sz w:val="24"/>
        </w:rPr>
      </w:pPr>
      <w:r>
        <w:rPr>
          <w:sz w:val="24"/>
        </w:rPr>
        <w:t>che la ditta/società ha preso piena conoscenza della natura della gara e di tutte le circostanze</w:t>
      </w:r>
      <w:r>
        <w:rPr>
          <w:spacing w:val="1"/>
          <w:sz w:val="24"/>
        </w:rPr>
        <w:t xml:space="preserve"> </w:t>
      </w:r>
      <w:r>
        <w:rPr>
          <w:sz w:val="24"/>
        </w:rPr>
        <w:t>generali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speciali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possono influire</w:t>
      </w:r>
      <w:r>
        <w:rPr>
          <w:spacing w:val="-2"/>
          <w:sz w:val="24"/>
        </w:rPr>
        <w:t xml:space="preserve"> </w:t>
      </w:r>
      <w:r>
        <w:rPr>
          <w:sz w:val="24"/>
        </w:rPr>
        <w:t>sulla</w:t>
      </w:r>
      <w:r>
        <w:rPr>
          <w:spacing w:val="-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dell’offerta;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3"/>
        </w:tabs>
        <w:spacing w:before="1" w:line="242" w:lineRule="auto"/>
        <w:ind w:right="110"/>
        <w:rPr>
          <w:sz w:val="24"/>
        </w:rPr>
      </w:pPr>
      <w:r>
        <w:rPr>
          <w:sz w:val="24"/>
        </w:rPr>
        <w:t>che la ditta/società è informata delle finalità e delle modalità di trattamento dei 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riportati nella presente dichiarazione sostitutiva, autorizzandone il trattamento dei dati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vigente;</w:t>
      </w:r>
    </w:p>
    <w:p w:rsidR="00780149" w:rsidRDefault="002D0145">
      <w:pPr>
        <w:pStyle w:val="Paragrafoelenco"/>
        <w:numPr>
          <w:ilvl w:val="0"/>
          <w:numId w:val="1"/>
        </w:numPr>
        <w:tabs>
          <w:tab w:val="left" w:pos="833"/>
        </w:tabs>
        <w:spacing w:line="242" w:lineRule="auto"/>
        <w:ind w:right="111"/>
        <w:rPr>
          <w:sz w:val="24"/>
        </w:rPr>
      </w:pPr>
      <w:r>
        <w:rPr>
          <w:sz w:val="24"/>
        </w:rPr>
        <w:t>di essere informato di dover stipulare, in caso di aggiudicazione, di una polizza assicurativa con</w:t>
      </w:r>
      <w:r>
        <w:rPr>
          <w:spacing w:val="1"/>
          <w:sz w:val="24"/>
        </w:rPr>
        <w:t xml:space="preserve"> </w:t>
      </w:r>
      <w:r>
        <w:rPr>
          <w:sz w:val="24"/>
        </w:rPr>
        <w:t>compagnia di rilevanza nazionale, per un massimale non inferiore a € 1.000.000,00 per i danni</w:t>
      </w:r>
      <w:r>
        <w:rPr>
          <w:spacing w:val="1"/>
          <w:sz w:val="24"/>
        </w:rPr>
        <w:t xml:space="preserve"> </w:t>
      </w:r>
      <w:r>
        <w:rPr>
          <w:sz w:val="24"/>
        </w:rPr>
        <w:t>che dovessero derivare all’istituto e/o a terzi, cose o persone, in relazione all’espletamento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 cui alla</w:t>
      </w:r>
      <w:r>
        <w:rPr>
          <w:spacing w:val="-1"/>
          <w:sz w:val="24"/>
        </w:rPr>
        <w:t xml:space="preserve"> </w:t>
      </w:r>
      <w:r>
        <w:rPr>
          <w:sz w:val="24"/>
        </w:rPr>
        <w:t>convenzione.</w:t>
      </w:r>
    </w:p>
    <w:p w:rsidR="00780149" w:rsidRDefault="00780149">
      <w:pPr>
        <w:pStyle w:val="Corpotesto"/>
        <w:spacing w:before="2"/>
        <w:ind w:left="0"/>
        <w:rPr>
          <w:sz w:val="23"/>
        </w:rPr>
      </w:pPr>
    </w:p>
    <w:p w:rsidR="00780149" w:rsidRDefault="002D0145">
      <w:pPr>
        <w:pStyle w:val="Corpotesto"/>
        <w:tabs>
          <w:tab w:val="left" w:pos="3446"/>
        </w:tabs>
        <w:ind w:left="112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0149" w:rsidRDefault="00780149">
      <w:pPr>
        <w:pStyle w:val="Corpotesto"/>
        <w:ind w:left="0"/>
        <w:rPr>
          <w:sz w:val="20"/>
        </w:rPr>
      </w:pPr>
    </w:p>
    <w:p w:rsidR="00780149" w:rsidRDefault="00780149">
      <w:pPr>
        <w:pStyle w:val="Corpotesto"/>
        <w:spacing w:before="10"/>
        <w:ind w:left="0"/>
        <w:rPr>
          <w:sz w:val="19"/>
        </w:rPr>
      </w:pPr>
    </w:p>
    <w:p w:rsidR="00780149" w:rsidRPr="002D0145" w:rsidRDefault="002D0145">
      <w:pPr>
        <w:pStyle w:val="Corpotesto"/>
        <w:spacing w:before="92"/>
        <w:ind w:left="5692"/>
      </w:pPr>
      <w:r w:rsidRPr="002D0145">
        <w:t>Timbro</w:t>
      </w:r>
      <w:r w:rsidRPr="002D0145">
        <w:rPr>
          <w:spacing w:val="-2"/>
        </w:rPr>
        <w:t xml:space="preserve"> </w:t>
      </w:r>
      <w:r w:rsidRPr="002D0145">
        <w:t>e</w:t>
      </w:r>
      <w:r w:rsidRPr="002D0145">
        <w:rPr>
          <w:spacing w:val="-6"/>
        </w:rPr>
        <w:t xml:space="preserve"> </w:t>
      </w:r>
      <w:r w:rsidRPr="002D0145">
        <w:t>firma</w:t>
      </w:r>
      <w:r w:rsidRPr="002D0145">
        <w:rPr>
          <w:spacing w:val="-3"/>
        </w:rPr>
        <w:t xml:space="preserve"> </w:t>
      </w:r>
      <w:r w:rsidRPr="002D0145">
        <w:t>del</w:t>
      </w:r>
      <w:r w:rsidRPr="002D0145">
        <w:rPr>
          <w:spacing w:val="-2"/>
        </w:rPr>
        <w:t xml:space="preserve"> </w:t>
      </w:r>
      <w:r w:rsidRPr="002D0145">
        <w:t>legale</w:t>
      </w:r>
      <w:r w:rsidRPr="002D0145">
        <w:rPr>
          <w:spacing w:val="64"/>
        </w:rPr>
        <w:t xml:space="preserve"> </w:t>
      </w:r>
      <w:r w:rsidRPr="002D0145">
        <w:t>rappresentante</w:t>
      </w:r>
    </w:p>
    <w:p w:rsidR="00780149" w:rsidRPr="002D0145" w:rsidRDefault="00780149">
      <w:pPr>
        <w:pStyle w:val="Corpotesto"/>
        <w:ind w:left="0"/>
        <w:rPr>
          <w:sz w:val="26"/>
        </w:rPr>
      </w:pPr>
    </w:p>
    <w:p w:rsidR="00780149" w:rsidRPr="002D0145" w:rsidRDefault="00780149">
      <w:pPr>
        <w:pStyle w:val="Corpotesto"/>
        <w:ind w:left="0"/>
        <w:rPr>
          <w:sz w:val="26"/>
        </w:rPr>
      </w:pPr>
    </w:p>
    <w:p w:rsidR="00780149" w:rsidRPr="002D0145" w:rsidRDefault="00780149">
      <w:pPr>
        <w:pStyle w:val="Corpotesto"/>
        <w:ind w:left="0"/>
        <w:rPr>
          <w:sz w:val="26"/>
        </w:rPr>
      </w:pPr>
    </w:p>
    <w:p w:rsidR="00780149" w:rsidRPr="002D0145" w:rsidRDefault="002D0145">
      <w:pPr>
        <w:pStyle w:val="Corpotesto"/>
        <w:spacing w:before="208"/>
        <w:ind w:left="112"/>
      </w:pPr>
      <w:r w:rsidRPr="002D0145">
        <w:t>Si</w:t>
      </w:r>
      <w:r w:rsidRPr="002D0145">
        <w:rPr>
          <w:spacing w:val="-2"/>
        </w:rPr>
        <w:t xml:space="preserve"> </w:t>
      </w:r>
      <w:r w:rsidRPr="002D0145">
        <w:t>allega</w:t>
      </w:r>
      <w:r w:rsidRPr="002D0145">
        <w:rPr>
          <w:spacing w:val="-1"/>
        </w:rPr>
        <w:t xml:space="preserve"> </w:t>
      </w:r>
      <w:r w:rsidRPr="002D0145">
        <w:t>copia</w:t>
      </w:r>
      <w:r w:rsidRPr="002D0145">
        <w:rPr>
          <w:spacing w:val="-1"/>
        </w:rPr>
        <w:t xml:space="preserve"> </w:t>
      </w:r>
      <w:r w:rsidRPr="002D0145">
        <w:t>di</w:t>
      </w:r>
      <w:r w:rsidRPr="002D0145">
        <w:rPr>
          <w:spacing w:val="-2"/>
        </w:rPr>
        <w:t xml:space="preserve"> </w:t>
      </w:r>
      <w:r w:rsidRPr="002D0145">
        <w:t>documento</w:t>
      </w:r>
      <w:r w:rsidRPr="002D0145">
        <w:rPr>
          <w:spacing w:val="-3"/>
        </w:rPr>
        <w:t xml:space="preserve"> </w:t>
      </w:r>
      <w:r w:rsidRPr="002D0145">
        <w:t>di</w:t>
      </w:r>
      <w:r w:rsidRPr="002D0145">
        <w:rPr>
          <w:spacing w:val="62"/>
        </w:rPr>
        <w:t xml:space="preserve"> </w:t>
      </w:r>
      <w:r w:rsidRPr="002D0145">
        <w:t>identità</w:t>
      </w:r>
      <w:r w:rsidRPr="002D0145">
        <w:rPr>
          <w:spacing w:val="-3"/>
        </w:rPr>
        <w:t xml:space="preserve"> </w:t>
      </w:r>
      <w:r w:rsidRPr="002D0145">
        <w:t>del</w:t>
      </w:r>
      <w:r w:rsidRPr="002D0145">
        <w:rPr>
          <w:spacing w:val="-5"/>
        </w:rPr>
        <w:t xml:space="preserve"> </w:t>
      </w:r>
      <w:r w:rsidRPr="002D0145">
        <w:t>firmatario</w:t>
      </w:r>
    </w:p>
    <w:sectPr w:rsidR="00780149" w:rsidRPr="002D0145">
      <w:pgSz w:w="12240" w:h="15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68B1"/>
    <w:multiLevelType w:val="hybridMultilevel"/>
    <w:tmpl w:val="2D1ABD92"/>
    <w:lvl w:ilvl="0" w:tplc="0B32C06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6866AA4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9EDCCA8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4FFE472C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F39C3CE8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F59016B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AACCD722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C12C66F4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02DE681C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149"/>
    <w:rsid w:val="002D0145"/>
    <w:rsid w:val="00780149"/>
    <w:rsid w:val="009A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5E83"/>
  <w15:docId w15:val="{7D600F6C-9160-4ECF-AA4B-3819FD02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rsid w:val="002D0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D0145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menichetti</dc:creator>
  <cp:lastModifiedBy>Dirigente</cp:lastModifiedBy>
  <cp:revision>3</cp:revision>
  <dcterms:created xsi:type="dcterms:W3CDTF">2022-10-18T08:42:00Z</dcterms:created>
  <dcterms:modified xsi:type="dcterms:W3CDTF">2022-10-19T13:18:00Z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2022-10-18T00:00:00Z</vt:filetime>
  </property>
</Properties>
</file>